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B" w:rsidRDefault="00D2011B" w:rsidP="00D2011B">
      <w:pPr>
        <w:adjustRightInd w:val="0"/>
        <w:snapToGrid w:val="0"/>
        <w:spacing w:line="520" w:lineRule="atLeast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  <w:bookmarkStart w:id="0" w:name="OLE_LINK7"/>
      <w:r>
        <w:rPr>
          <w:rFonts w:ascii="仿宋_GB2312" w:eastAsia="仿宋_GB2312" w:hAnsi="宋体" w:hint="eastAsia"/>
          <w:sz w:val="32"/>
          <w:szCs w:val="32"/>
        </w:rPr>
        <w:t>附件3：</w:t>
      </w:r>
    </w:p>
    <w:p w:rsidR="00D2011B" w:rsidRDefault="00D2011B" w:rsidP="00D2011B">
      <w:pPr>
        <w:snapToGrid w:val="0"/>
        <w:jc w:val="center"/>
        <w:rPr>
          <w:rFonts w:eastAsia="黑体" w:hint="eastAsia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首都体育学院赴国（境）外学分互认课程申请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7"/>
        <w:gridCol w:w="1507"/>
        <w:gridCol w:w="207"/>
        <w:gridCol w:w="1300"/>
        <w:gridCol w:w="199"/>
        <w:gridCol w:w="1309"/>
        <w:gridCol w:w="1596"/>
      </w:tblGrid>
      <w:tr w:rsidR="00D2011B" w:rsidTr="00AB0CF1">
        <w:trPr>
          <w:trHeight w:val="458"/>
        </w:trPr>
        <w:tc>
          <w:tcPr>
            <w:tcW w:w="1507" w:type="dxa"/>
            <w:vAlign w:val="center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7" w:type="dxa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vAlign w:val="center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07" w:type="dxa"/>
            <w:gridSpan w:val="2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596" w:type="dxa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  <w:vAlign w:val="center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07" w:type="dxa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vAlign w:val="center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611" w:type="dxa"/>
            <w:gridSpan w:val="5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915"/>
        </w:trPr>
        <w:tc>
          <w:tcPr>
            <w:tcW w:w="9132" w:type="dxa"/>
            <w:gridSpan w:val="8"/>
            <w:vAlign w:val="center"/>
          </w:tcPr>
          <w:p w:rsidR="00D2011B" w:rsidRDefault="00D2011B" w:rsidP="00AB0CF1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我于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月，赴</w:t>
            </w:r>
            <w:r>
              <w:rPr>
                <w:rFonts w:ascii="宋体" w:hAnsi="宋体"/>
              </w:rPr>
              <w:t>＿＿＿＿＿＿</w:t>
            </w: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/>
              </w:rPr>
              <w:t>＿＿＿＿＿＿＿＿＿</w:t>
            </w:r>
            <w:r>
              <w:rPr>
                <w:rFonts w:ascii="宋体" w:hAnsi="宋体" w:hint="eastAsia"/>
              </w:rPr>
              <w:t>大学交流学习。期间将修读以下课程，请审核。</w:t>
            </w:r>
          </w:p>
        </w:tc>
      </w:tr>
      <w:tr w:rsidR="00D2011B" w:rsidTr="00AB0CF1">
        <w:trPr>
          <w:trHeight w:val="458"/>
        </w:trPr>
        <w:tc>
          <w:tcPr>
            <w:tcW w:w="1507" w:type="dxa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课程外文名称</w:t>
            </w:r>
          </w:p>
        </w:tc>
        <w:tc>
          <w:tcPr>
            <w:tcW w:w="1507" w:type="dxa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中文译名</w:t>
            </w:r>
          </w:p>
        </w:tc>
        <w:tc>
          <w:tcPr>
            <w:tcW w:w="1714" w:type="dxa"/>
            <w:gridSpan w:val="2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课程性质（必选、专选、公选）</w:t>
            </w:r>
          </w:p>
        </w:tc>
        <w:tc>
          <w:tcPr>
            <w:tcW w:w="1499" w:type="dxa"/>
            <w:gridSpan w:val="2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2905" w:type="dxa"/>
            <w:gridSpan w:val="2"/>
            <w:vAlign w:val="center"/>
          </w:tcPr>
          <w:p w:rsidR="00D2011B" w:rsidRDefault="00D2011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周学时/周数</w:t>
            </w: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458"/>
        </w:trPr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14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499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905" w:type="dxa"/>
            <w:gridSpan w:val="2"/>
          </w:tcPr>
          <w:p w:rsidR="00D2011B" w:rsidRDefault="00D2011B" w:rsidP="00AB0CF1">
            <w:pPr>
              <w:rPr>
                <w:rFonts w:ascii="宋体" w:hAnsi="宋体" w:hint="eastAsia"/>
              </w:rPr>
            </w:pPr>
          </w:p>
        </w:tc>
      </w:tr>
      <w:tr w:rsidR="00D2011B" w:rsidTr="00AB0CF1">
        <w:trPr>
          <w:trHeight w:val="1227"/>
        </w:trPr>
        <w:tc>
          <w:tcPr>
            <w:tcW w:w="9132" w:type="dxa"/>
            <w:gridSpan w:val="8"/>
            <w:vAlign w:val="bottom"/>
          </w:tcPr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注：赴国（境）外学习的学生在选课后第一时间，请将该表发回给联系教师。</w:t>
            </w: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 w:firstLineChars="1850" w:firstLine="38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本人签名：                 年     月    日</w:t>
            </w:r>
          </w:p>
        </w:tc>
      </w:tr>
      <w:tr w:rsidR="00D2011B" w:rsidTr="00AB0CF1">
        <w:trPr>
          <w:trHeight w:val="1227"/>
        </w:trPr>
        <w:tc>
          <w:tcPr>
            <w:tcW w:w="9132" w:type="dxa"/>
            <w:gridSpan w:val="8"/>
            <w:vAlign w:val="bottom"/>
          </w:tcPr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联系教师确认上述信息后，交学院主管领导。</w:t>
            </w:r>
          </w:p>
          <w:p w:rsidR="00D2011B" w:rsidRDefault="00D2011B" w:rsidP="00AB0CF1">
            <w:pPr>
              <w:ind w:right="525" w:firstLineChars="1850" w:firstLine="388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 w:firstLineChars="1850" w:firstLine="388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 w:firstLineChars="1850" w:firstLine="38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联系教师签名：            年      月     日</w:t>
            </w:r>
          </w:p>
        </w:tc>
      </w:tr>
      <w:tr w:rsidR="00D2011B" w:rsidTr="00AB0CF1">
        <w:trPr>
          <w:trHeight w:val="2568"/>
        </w:trPr>
        <w:tc>
          <w:tcPr>
            <w:tcW w:w="9132" w:type="dxa"/>
            <w:gridSpan w:val="8"/>
            <w:vAlign w:val="bottom"/>
          </w:tcPr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学院/研究生部意见：</w:t>
            </w: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负责人签名：          盖 章</w:t>
            </w: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</w:p>
          <w:p w:rsidR="00D2011B" w:rsidRDefault="00D2011B" w:rsidP="00AB0CF1">
            <w:pPr>
              <w:ind w:right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学院汇总并报教务处审核备案                                    年      月     日</w:t>
            </w:r>
          </w:p>
        </w:tc>
      </w:tr>
    </w:tbl>
    <w:p w:rsidR="00BC621A" w:rsidRPr="00D2011B" w:rsidRDefault="00BC621A">
      <w:bookmarkStart w:id="1" w:name="_GoBack"/>
      <w:bookmarkEnd w:id="0"/>
      <w:bookmarkEnd w:id="1"/>
    </w:p>
    <w:sectPr w:rsidR="00BC621A" w:rsidRPr="00D2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B"/>
    <w:rsid w:val="00BC621A"/>
    <w:rsid w:val="00D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2017-03-13T07:01:00Z</dcterms:created>
  <dcterms:modified xsi:type="dcterms:W3CDTF">2017-03-13T07:02:00Z</dcterms:modified>
</cp:coreProperties>
</file>